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69D9" w14:textId="77777777" w:rsidR="00B97740" w:rsidRDefault="00B97740" w:rsidP="00B97740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62E57369" w14:textId="77777777" w:rsidR="00B97740" w:rsidRDefault="00B97740" w:rsidP="00B9774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Wymagania edukacyjne</w:t>
      </w:r>
    </w:p>
    <w:p w14:paraId="17896B39" w14:textId="77777777" w:rsidR="00B97740" w:rsidRDefault="00B97740" w:rsidP="00B97740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 języka angielskiego w klasach IV - VIII</w:t>
      </w:r>
    </w:p>
    <w:p w14:paraId="0DE328A6" w14:textId="77777777" w:rsidR="00B97740" w:rsidRDefault="00B97740" w:rsidP="00B97740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14:paraId="5E9B31F5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02D8730D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Elementy podlegające ocenie:</w:t>
      </w:r>
    </w:p>
    <w:p w14:paraId="44C2748B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72FDC286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hanging="7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znajomość słownictwa</w:t>
      </w:r>
    </w:p>
    <w:p w14:paraId="0C1C9135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hanging="7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umiejętność słuchania ze zrozumieniem</w:t>
      </w:r>
    </w:p>
    <w:p w14:paraId="3EFB61EA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hanging="79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umiejętność czytania ze zrozumieniem</w:t>
      </w:r>
    </w:p>
    <w:p w14:paraId="4CE828AC" w14:textId="0D0DB64D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umiejętność pisania </w:t>
      </w:r>
      <w:r>
        <w:rPr>
          <w:color w:val="000000"/>
          <w:sz w:val="18"/>
          <w:szCs w:val="18"/>
        </w:rPr>
        <w:t>wiadomości</w:t>
      </w:r>
      <w:r>
        <w:rPr>
          <w:color w:val="000000"/>
          <w:sz w:val="18"/>
          <w:szCs w:val="18"/>
        </w:rPr>
        <w:t>, opisów, zaproszeń  z uwzględnieniem zasad gramatyki j. angielskiego.</w:t>
      </w:r>
    </w:p>
    <w:p w14:paraId="016D2016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umiejętność poprawnego wymawiania słów, wyrażeń i zdań w języku angielskim</w:t>
      </w:r>
    </w:p>
    <w:p w14:paraId="5274980D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aktywność w czasie zajęć (5 plusów  = ocena bardzo dobra)</w:t>
      </w:r>
    </w:p>
    <w:p w14:paraId="5DF9FD12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prace domowe</w:t>
      </w:r>
    </w:p>
    <w:p w14:paraId="5A6E7261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prace pisemne (kartkówki, sprawdziany)</w:t>
      </w:r>
    </w:p>
    <w:p w14:paraId="5A26E115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tworzenie projektów</w:t>
      </w:r>
    </w:p>
    <w:p w14:paraId="2095C769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zadania dodatkowe</w:t>
      </w:r>
    </w:p>
    <w:p w14:paraId="2D0FC663" w14:textId="77777777" w:rsidR="00B97740" w:rsidRDefault="00B97740" w:rsidP="00B97740">
      <w:pPr>
        <w:numPr>
          <w:ilvl w:val="0"/>
          <w:numId w:val="1"/>
        </w:numPr>
        <w:autoSpaceDE w:val="0"/>
        <w:autoSpaceDN w:val="0"/>
        <w:adjustRightInd w:val="0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udział w konkursach z j. angielskiego</w:t>
      </w:r>
    </w:p>
    <w:p w14:paraId="513A8321" w14:textId="77777777" w:rsidR="00B97740" w:rsidRDefault="00B97740" w:rsidP="00B97740">
      <w:pPr>
        <w:autoSpaceDE w:val="0"/>
        <w:autoSpaceDN w:val="0"/>
        <w:adjustRightInd w:val="0"/>
        <w:ind w:left="720"/>
        <w:rPr>
          <w:color w:val="000000"/>
          <w:sz w:val="18"/>
          <w:szCs w:val="18"/>
        </w:rPr>
      </w:pPr>
    </w:p>
    <w:p w14:paraId="4CC5678C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4C22488A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 Wymagania na poszczególne oceny:</w:t>
      </w:r>
    </w:p>
    <w:p w14:paraId="5A45B870" w14:textId="77777777" w:rsidR="00B97740" w:rsidRDefault="00B97740" w:rsidP="00B97740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FC18684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Celujący: </w:t>
      </w:r>
      <w:r>
        <w:rPr>
          <w:color w:val="000000"/>
          <w:sz w:val="18"/>
          <w:szCs w:val="18"/>
        </w:rPr>
        <w:t>Ocenę celującą otrzymuje uczeń, który spełnia wszystkie kryteria na ocenę bardzo dobrą, a ponadto: wykazuje szczególne zainteresowanie przedmiotem; posiadł wiedzę i umiejętności zawarte w podstawie programowej, rozwiązuje problemy w sposób twórczy, samodzielne rozwija własne uzdolnienia, korzysta z technologii informacyjnej,</w:t>
      </w:r>
    </w:p>
    <w:p w14:paraId="7E524A05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potrafi kojarzyć i łączyć  wiadomości z różnych dziedzin, korzysta  z wielu sposobów pracy.</w:t>
      </w:r>
    </w:p>
    <w:p w14:paraId="35EE9A61" w14:textId="77777777" w:rsidR="00B97740" w:rsidRDefault="00B97740" w:rsidP="00B97740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14:paraId="1DA538C2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Bardzo dobry</w:t>
      </w:r>
      <w:r>
        <w:rPr>
          <w:color w:val="000000"/>
          <w:sz w:val="18"/>
          <w:szCs w:val="18"/>
        </w:rPr>
        <w:t xml:space="preserve">: </w:t>
      </w:r>
      <w:r>
        <w:rPr>
          <w:bCs/>
          <w:color w:val="000000"/>
          <w:sz w:val="18"/>
          <w:szCs w:val="18"/>
        </w:rPr>
        <w:t>uczeń</w:t>
      </w:r>
      <w:r>
        <w:rPr>
          <w:color w:val="000000"/>
          <w:sz w:val="18"/>
          <w:szCs w:val="18"/>
        </w:rPr>
        <w:t xml:space="preserve"> opanował treści i umiejętności przewidziane programem w pełnym zakresie na poziomie bardzo dobrym. Uczeń bardzo dobrze posługuje się zdobytymi umiejętnościami i wiadomościami na danym poziomie nauczania. Wykazuje się dużą samodzielnością. Potrafi bez pomocy nauczyciela rozwiązywać zadania. Jest zawsze przygotowany do zajęć i aktywnie w nich uczestniczy. Właściwie reaguje na polecenia nauczyciela. Zna i poprawnie stosuje poznane słownictwo, z łatwością rozumie treści wysłuchanych nagrań, przeczytanych tekstów.</w:t>
      </w:r>
    </w:p>
    <w:p w14:paraId="667F22D2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3667C2E8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Dobry: </w:t>
      </w:r>
      <w:r>
        <w:rPr>
          <w:bCs/>
          <w:color w:val="000000"/>
          <w:sz w:val="18"/>
          <w:szCs w:val="18"/>
        </w:rPr>
        <w:t>uczeń</w:t>
      </w:r>
      <w:r>
        <w:rPr>
          <w:color w:val="000000"/>
          <w:sz w:val="18"/>
          <w:szCs w:val="18"/>
        </w:rPr>
        <w:t xml:space="preserve"> opanował większość treści i umiejętności przewidzianych programem. Uczeń dobrze posługuje się zdobytymi umiejętnościami i wiadomościami na danym poziomie nauczania. Robi postępy, samodzielnie pracuje z podręcznikiem, popełnia nieliczne błędy, które po wskazaniu przez nauczyciela potrafi samodzielnie poprawić. Jest zazwyczaj przygotowany do zajęć, w których stara się aktywnie uczestniczyć. Zazwyczaj właściwie reaguje na polecenia nauczyciela, poprawnie stosuje większość poznanego słownictwa, rozumie większość wysłuchanych nagrań oraz przeczytanych tekstów.</w:t>
      </w:r>
    </w:p>
    <w:p w14:paraId="45AD1858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C8BCE8C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Dostateczny: </w:t>
      </w:r>
      <w:r>
        <w:rPr>
          <w:bCs/>
          <w:color w:val="000000"/>
          <w:sz w:val="18"/>
          <w:szCs w:val="18"/>
        </w:rPr>
        <w:t>uczeń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opanował podstawowe treści i umiejętności niezbędne do dalszej nauki. Uczeń opanował umiejętności i wiadomości językowe o średnim stopniu trudności na danym poziomie nauczania. Robi małe postępy, wymaga  pomocy  nauczyciela w większości zadań, nie zawsze poprawnie reaguje na polecenia nauczyciela, często jest nieprzygotowany do zajęć, podczas których stara się jednak aktywnie uczestniczyć. Ma duże braki w znajomości słownictwa, ma duże problemy z samodzielnym rozumieniem wysłuchiwanych i przeczytanych tekstów .</w:t>
      </w:r>
    </w:p>
    <w:p w14:paraId="3A7F9DE3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CD8DCD0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Dopuszczający:</w:t>
      </w:r>
      <w:r>
        <w:rPr>
          <w:bCs/>
          <w:color w:val="000000"/>
          <w:sz w:val="18"/>
          <w:szCs w:val="18"/>
        </w:rPr>
        <w:t xml:space="preserve"> uczeń </w:t>
      </w:r>
      <w:r>
        <w:rPr>
          <w:color w:val="000000"/>
          <w:sz w:val="18"/>
          <w:szCs w:val="18"/>
        </w:rPr>
        <w:t>opanował najbardziej niezbędne treści i umiejętności warunkujące dalszą naukę. Uczeń w minimalnym stopniu opanował wiadomości i umiejętności językowe na danym poziomie nauczania. Robi minimalne postępy. Nie rozumie większości poleceń nauczyciela. Do zajęć jest najczęściej nieprzygotowany i nie bierze w nich aktywnego udziału. Ma bardzo duże braki w znajomości słownictwa, ma poważne problemy z samodzielnym rozumieniem tekstów. Często nie przejawia ochoty do przyswajania wiadomości.</w:t>
      </w:r>
    </w:p>
    <w:p w14:paraId="369BFF1D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1996D66D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Niedostateczny: </w:t>
      </w:r>
      <w:r>
        <w:rPr>
          <w:bCs/>
          <w:color w:val="000000"/>
          <w:sz w:val="18"/>
          <w:szCs w:val="18"/>
        </w:rPr>
        <w:t>uczeń</w:t>
      </w:r>
      <w:r>
        <w:rPr>
          <w:b/>
          <w:bCs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nie opanował podstawowych wiadomości i umiejętności językowych na danym poziomie nauczania. Nie potrafi wykonać zadań o elementarnym stopniu trudności nawet z pomocą nauczyciela. Nie robi żadnych postępów.</w:t>
      </w:r>
    </w:p>
    <w:p w14:paraId="4AACD3BC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343BFB7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100% - celujący</w:t>
      </w:r>
    </w:p>
    <w:p w14:paraId="391EC951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91% - 99% - bardzo dobry</w:t>
      </w:r>
    </w:p>
    <w:p w14:paraId="6D1DE93D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71% - 90% - dobry</w:t>
      </w:r>
    </w:p>
    <w:p w14:paraId="2F89A792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51% - 70% - dostateczny</w:t>
      </w:r>
    </w:p>
    <w:p w14:paraId="4EEE60C8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31% - 50% - dopuszczający</w:t>
      </w:r>
    </w:p>
    <w:p w14:paraId="2A03C335" w14:textId="77777777" w:rsidR="00B97740" w:rsidRDefault="00B97740" w:rsidP="00B97740">
      <w:pPr>
        <w:tabs>
          <w:tab w:val="center" w:pos="45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0% - 30% - niedostateczny</w:t>
      </w:r>
    </w:p>
    <w:p w14:paraId="6D6486F7" w14:textId="77777777" w:rsidR="00B97740" w:rsidRDefault="00B97740" w:rsidP="00B97740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202144F9" w14:textId="77777777" w:rsidR="00114089" w:rsidRDefault="00114089"/>
    <w:sectPr w:rsidR="00114089" w:rsidSect="00B9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4558"/>
    <w:multiLevelType w:val="hybridMultilevel"/>
    <w:tmpl w:val="0DFA8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4002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40"/>
    <w:rsid w:val="00114089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2F24"/>
  <w15:chartTrackingRefBased/>
  <w15:docId w15:val="{F7E0652C-D281-4B27-A828-54FD8D4D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piotrfilip44@gmail.com</dc:creator>
  <cp:keywords/>
  <dc:description/>
  <cp:lastModifiedBy>piotrfilip44@gmail.com</cp:lastModifiedBy>
  <cp:revision>1</cp:revision>
  <dcterms:created xsi:type="dcterms:W3CDTF">2024-02-27T15:08:00Z</dcterms:created>
  <dcterms:modified xsi:type="dcterms:W3CDTF">2024-02-27T15:09:00Z</dcterms:modified>
</cp:coreProperties>
</file>